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E9" w:rsidRPr="0043533E" w:rsidRDefault="000B6C2B" w:rsidP="006822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>
            <wp:extent cx="5695950" cy="3947682"/>
            <wp:effectExtent l="19050" t="0" r="0" b="0"/>
            <wp:docPr id="8" name="Obraz 8" descr="C:\Users\Matarnia\Desktop\Wejherowo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arnia\Desktop\Wejherowo 2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11" cy="394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78E" w:rsidRPr="0043533E" w:rsidRDefault="00E4078E" w:rsidP="004353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53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nr 11 w Wejherowie zaprasza do udziału w </w:t>
      </w:r>
      <w:r w:rsidR="0043533E" w:rsidRPr="004353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Szkolnym </w:t>
      </w:r>
      <w:r w:rsidRPr="004353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Konkursie Fotograficznym </w:t>
      </w:r>
      <w:r w:rsidR="0043533E" w:rsidRPr="004353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„Wejherowo w obiektywie”</w:t>
      </w:r>
      <w:r w:rsidR="004353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4078E" w:rsidRDefault="00E4078E" w:rsidP="00034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78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celem konkursu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46D7">
        <w:rPr>
          <w:rFonts w:ascii="Times New Roman" w:eastAsia="Times New Roman" w:hAnsi="Times New Roman" w:cs="Times New Roman"/>
          <w:sz w:val="24"/>
          <w:szCs w:val="24"/>
          <w:lang w:eastAsia="pl-PL"/>
        </w:rPr>
        <w:t>odkrywanie</w:t>
      </w:r>
      <w:r w:rsidR="000346D7" w:rsidRPr="00E40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niezwykłych zakątków</w:t>
      </w:r>
      <w:r w:rsidR="0003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piękna naszego miasta i jego okolic</w:t>
      </w:r>
      <w:r w:rsidRPr="00E40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rozbudzanie wśród </w:t>
      </w:r>
      <w:r w:rsidR="0003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</w:t>
      </w:r>
      <w:r w:rsidRPr="00E4078E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 zainteresowania przyrodą, kulturą i tradycją; rozwijanie umiejętności obserwacji, wrażliwości artystycznej, inwencji twórczej i kreatywności oraz prezentacja</w:t>
      </w:r>
      <w:r w:rsidR="0003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Pr="00E40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wórczości  </w:t>
      </w:r>
      <w:r w:rsidR="0003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konkursu </w:t>
      </w:r>
      <w:r w:rsidR="00682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078E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fotografii.</w:t>
      </w:r>
    </w:p>
    <w:p w:rsidR="00E4078E" w:rsidRPr="00E4078E" w:rsidRDefault="00E4078E" w:rsidP="00034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78E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fotografii powinny być niezwykłe krajobrazy, z</w:t>
      </w:r>
      <w:r w:rsidR="000346D7">
        <w:rPr>
          <w:rFonts w:ascii="Times New Roman" w:eastAsia="Times New Roman" w:hAnsi="Times New Roman" w:cs="Times New Roman"/>
          <w:sz w:val="24"/>
          <w:szCs w:val="24"/>
          <w:lang w:eastAsia="pl-PL"/>
        </w:rPr>
        <w:t>abytki i urokliwe miejsca naszego miasta i jego okolic</w:t>
      </w:r>
      <w:r w:rsidRPr="00E4078E">
        <w:rPr>
          <w:rFonts w:ascii="Times New Roman" w:eastAsia="Times New Roman" w:hAnsi="Times New Roman" w:cs="Times New Roman"/>
          <w:sz w:val="24"/>
          <w:szCs w:val="24"/>
          <w:lang w:eastAsia="pl-PL"/>
        </w:rPr>
        <w:t>. Mogą to być miejsca dotąd nieznane lub mniej znane, ale wykonane w niestandardowych ujęciach, prezentujące w ciekawy i niekonwencjonalny sposób ich walory.</w:t>
      </w:r>
    </w:p>
    <w:p w:rsidR="00E4078E" w:rsidRPr="009B1FAE" w:rsidRDefault="00E4078E" w:rsidP="0003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</w:t>
      </w:r>
      <w:r w:rsidR="000346D7" w:rsidRPr="009B1F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 jest do uczniów klas IV-VIII szkoły podstawowej.</w:t>
      </w:r>
    </w:p>
    <w:p w:rsidR="00E4078E" w:rsidRPr="00E4078E" w:rsidRDefault="00E4078E" w:rsidP="00E40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78E">
        <w:rPr>
          <w:rFonts w:ascii="Times New Roman" w:eastAsia="Times New Roman" w:hAnsi="Times New Roman" w:cs="Times New Roman"/>
          <w:sz w:val="24"/>
          <w:szCs w:val="24"/>
          <w:lang w:eastAsia="pl-PL"/>
        </w:rPr>
        <w:t>Nadsyłanie prac do dnia </w:t>
      </w:r>
      <w:r w:rsidR="004353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czerwc</w:t>
      </w:r>
      <w:r w:rsidR="004E4D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2022</w:t>
      </w:r>
      <w:r w:rsidRPr="00E407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E4078E" w:rsidRPr="00E4078E" w:rsidRDefault="00E4078E" w:rsidP="00E40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78E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konkursu: </w:t>
      </w:r>
      <w:r w:rsidR="000346D7" w:rsidRPr="00E407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353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0346D7" w:rsidRPr="00E407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</w:t>
      </w:r>
      <w:r w:rsidRPr="00E407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3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022</w:t>
      </w:r>
      <w:r w:rsidRPr="00E407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E4078E" w:rsidRPr="009B1FAE" w:rsidRDefault="0043533E" w:rsidP="009B1FAE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4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Fotografie należy nadesłać w </w:t>
      </w:r>
      <w:r w:rsidR="004E4D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formie elektronicznej </w:t>
      </w:r>
      <w:r w:rsidR="009B1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dopiskiem „Szkolny Konkurs </w:t>
      </w:r>
      <w:r w:rsidR="004E4D24" w:rsidRPr="004E4D24">
        <w:rPr>
          <w:rFonts w:ascii="Times New Roman" w:hAnsi="Times New Roman" w:cs="Times New Roman"/>
          <w:color w:val="000000" w:themeColor="text1"/>
          <w:sz w:val="24"/>
          <w:szCs w:val="24"/>
        </w:rPr>
        <w:t>Fotograficzny</w:t>
      </w:r>
      <w:r w:rsidR="009B1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4E4D24">
        <w:rPr>
          <w:rFonts w:ascii="Times New Roman" w:hAnsi="Times New Roman" w:cs="Times New Roman"/>
          <w:color w:val="000000" w:themeColor="text1"/>
          <w:sz w:val="24"/>
          <w:szCs w:val="24"/>
        </w:rPr>
        <w:t>na adres</w:t>
      </w:r>
      <w:r w:rsidR="004E4D24" w:rsidRPr="009B1F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9B1F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dor</w:t>
      </w:r>
      <w:r w:rsidR="009B1FAE" w:rsidRPr="009B1F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ota.cyplik@sp11wejherowo.pl</w:t>
      </w:r>
      <w:r w:rsidR="009B1F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Pr="009B1F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kamila.bujak@sp11wejherowo.pl </w:t>
      </w:r>
    </w:p>
    <w:sectPr w:rsidR="00E4078E" w:rsidRPr="009B1FAE" w:rsidSect="0075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A17"/>
    <w:multiLevelType w:val="hybridMultilevel"/>
    <w:tmpl w:val="8224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006B"/>
    <w:multiLevelType w:val="multilevel"/>
    <w:tmpl w:val="808A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B6CAF"/>
    <w:multiLevelType w:val="hybridMultilevel"/>
    <w:tmpl w:val="769A50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C3A37"/>
    <w:multiLevelType w:val="hybridMultilevel"/>
    <w:tmpl w:val="FFFAC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E4078E"/>
    <w:rsid w:val="0001622A"/>
    <w:rsid w:val="000346D7"/>
    <w:rsid w:val="000B6C2B"/>
    <w:rsid w:val="001C3676"/>
    <w:rsid w:val="001E0824"/>
    <w:rsid w:val="001E5D4B"/>
    <w:rsid w:val="003A3818"/>
    <w:rsid w:val="0043533E"/>
    <w:rsid w:val="00491EC7"/>
    <w:rsid w:val="004D2764"/>
    <w:rsid w:val="004E4D24"/>
    <w:rsid w:val="005101B0"/>
    <w:rsid w:val="005D50D0"/>
    <w:rsid w:val="006822DE"/>
    <w:rsid w:val="007559FB"/>
    <w:rsid w:val="00765445"/>
    <w:rsid w:val="007A0CE9"/>
    <w:rsid w:val="008E66C8"/>
    <w:rsid w:val="009B1FAE"/>
    <w:rsid w:val="00A00233"/>
    <w:rsid w:val="00C56C82"/>
    <w:rsid w:val="00C71AF7"/>
    <w:rsid w:val="00D40144"/>
    <w:rsid w:val="00E4078E"/>
    <w:rsid w:val="00E8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9FB"/>
  </w:style>
  <w:style w:type="paragraph" w:styleId="Nagwek2">
    <w:name w:val="heading 2"/>
    <w:basedOn w:val="Normalny"/>
    <w:link w:val="Nagwek2Znak"/>
    <w:uiPriority w:val="9"/>
    <w:qFormat/>
    <w:rsid w:val="00E40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40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78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4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07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4078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07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4078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E4078E"/>
  </w:style>
  <w:style w:type="paragraph" w:styleId="Akapitzlist">
    <w:name w:val="List Paragraph"/>
    <w:basedOn w:val="Normalny"/>
    <w:uiPriority w:val="34"/>
    <w:qFormat/>
    <w:rsid w:val="001C367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E5D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2022-05-08T06:46:00Z</dcterms:created>
  <dcterms:modified xsi:type="dcterms:W3CDTF">2022-05-09T15:43:00Z</dcterms:modified>
</cp:coreProperties>
</file>