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AC" w:rsidRPr="006B6AAC" w:rsidRDefault="00201306" w:rsidP="006B6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bookmarkStart w:id="0" w:name="_GoBack"/>
      <w:bookmarkEnd w:id="0"/>
      <w:r w:rsidR="006B6AAC" w:rsidRPr="006B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zczegółowe informacje o zasadach przeprowadzania egzaminu ósmoklasisty są dostępne </w:t>
      </w:r>
      <w:hyperlink r:id="rId5" w:history="1">
        <w:r w:rsidR="006B6AAC" w:rsidRPr="006B6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tutaj</w:t>
        </w:r>
      </w:hyperlink>
      <w:r w:rsidR="006B6AAC" w:rsidRPr="006B6AAC">
        <w:rPr>
          <w:rFonts w:ascii="Times New Roman" w:eastAsia="Times New Roman" w:hAnsi="Times New Roman" w:cs="Times New Roman"/>
          <w:sz w:val="24"/>
          <w:szCs w:val="24"/>
          <w:lang w:eastAsia="pl-PL"/>
        </w:rPr>
        <w:t>. Poniżej podano informacje najważniejsze.</w:t>
      </w:r>
    </w:p>
    <w:p w:rsidR="006B6AAC" w:rsidRPr="006B6AAC" w:rsidRDefault="006B6AAC" w:rsidP="006B6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AAC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ósmoklasisty obejmuje wiadomości i umiejętności określone ‎</w:t>
      </w:r>
      <w:hyperlink r:id="rId6" w:history="1">
        <w:r w:rsidRPr="006B6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 podstawie programowej kształcenia ogólnego</w:t>
        </w:r>
      </w:hyperlink>
      <w:r w:rsidRPr="006B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wybranych przedmiotów ‎nauczanych w klasach I–VIII. W 2022 r. – podobnie jak w zeszłym roku – egzamin ósmoklasisty będzie obejmował wiadomości i umiejętności określone </w:t>
      </w:r>
      <w:hyperlink r:id="rId7" w:history="1">
        <w:r w:rsidRPr="006B6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 wymaganiach egzaminacyjnych.</w:t>
        </w:r>
      </w:hyperlink>
    </w:p>
    <w:p w:rsidR="006B6AAC" w:rsidRPr="006B6AAC" w:rsidRDefault="006B6AAC" w:rsidP="006B6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AAC">
        <w:rPr>
          <w:rFonts w:ascii="Times New Roman" w:eastAsia="Times New Roman" w:hAnsi="Times New Roman" w:cs="Times New Roman"/>
          <w:sz w:val="24"/>
          <w:szCs w:val="24"/>
          <w:lang w:eastAsia="pl-PL"/>
        </w:rPr>
        <w:t>Po raz pierwszy egzamin został przeprowadzony w roku szkolnym 2018/2019.</w:t>
      </w:r>
    </w:p>
    <w:p w:rsidR="006B6AAC" w:rsidRPr="006B6AAC" w:rsidRDefault="006B6AAC" w:rsidP="006B6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AAC">
        <w:rPr>
          <w:rFonts w:ascii="Times New Roman" w:eastAsia="Times New Roman" w:hAnsi="Times New Roman" w:cs="Times New Roman"/>
          <w:sz w:val="24"/>
          <w:szCs w:val="24"/>
          <w:lang w:eastAsia="pl-PL"/>
        </w:rPr>
        <w:t>Do egzaminu ósmoklasisty przystępują:</w:t>
      </w:r>
    </w:p>
    <w:p w:rsidR="006B6AAC" w:rsidRPr="006B6AAC" w:rsidRDefault="006B6AAC" w:rsidP="006B6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AA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VIII klasy szkoły podstawowej</w:t>
      </w:r>
    </w:p>
    <w:p w:rsidR="006B6AAC" w:rsidRPr="006B6AAC" w:rsidRDefault="006B6AAC" w:rsidP="006B6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AA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szkół artystycznych realizujących kształcenie ogólne w zakresie szkoły podstawowej – w klasie, której zakres nauczania odpowiada klasie VIII szkoły podstawowej.</w:t>
      </w:r>
    </w:p>
    <w:p w:rsidR="006B6AAC" w:rsidRPr="006B6AAC" w:rsidRDefault="006B6AAC" w:rsidP="006B6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ósmoklasisty jest egzaminem </w:t>
      </w:r>
      <w:r w:rsidRPr="006B6A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obowiązkowym</w:t>
      </w:r>
      <w:r w:rsidRPr="006B6AAC">
        <w:rPr>
          <w:rFonts w:ascii="Times New Roman" w:eastAsia="Times New Roman" w:hAnsi="Times New Roman" w:cs="Times New Roman"/>
          <w:sz w:val="24"/>
          <w:szCs w:val="24"/>
          <w:lang w:eastAsia="pl-PL"/>
        </w:rPr>
        <w:t>, co oznacza, że każdy uczeń musi do niego przystąpić, aby ukończyć szkołę. Nie jest określony minimalny wynik, jaki uczeń powinien uzyskać, dlatego egzaminu ósmoklasisty nie można nie zdać.</w:t>
      </w:r>
    </w:p>
    <w:p w:rsidR="006B6AAC" w:rsidRPr="006B6AAC" w:rsidRDefault="006B6AAC" w:rsidP="006B6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AAC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ósmoklasisty jest przeprowadzany w formie pisemnej.</w:t>
      </w:r>
    </w:p>
    <w:p w:rsidR="006B6AAC" w:rsidRPr="006B6AAC" w:rsidRDefault="006B6AAC" w:rsidP="006B6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AAC">
        <w:rPr>
          <w:rFonts w:ascii="Times New Roman" w:eastAsia="Times New Roman" w:hAnsi="Times New Roman" w:cs="Times New Roman"/>
          <w:sz w:val="24"/>
          <w:szCs w:val="24"/>
          <w:lang w:eastAsia="pl-PL"/>
        </w:rPr>
        <w:t>Ósmoklasista przystępuje do egzaminu z trzech przedmiotów obowiązkowych, tj.:</w:t>
      </w:r>
    </w:p>
    <w:p w:rsidR="006B6AAC" w:rsidRPr="006B6AAC" w:rsidRDefault="006B6AAC" w:rsidP="006B6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AAC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 polskiego</w:t>
      </w:r>
    </w:p>
    <w:p w:rsidR="006B6AAC" w:rsidRPr="006B6AAC" w:rsidRDefault="006B6AAC" w:rsidP="006B6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AAC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matematyki</w:t>
      </w:r>
    </w:p>
    <w:p w:rsidR="006B6AAC" w:rsidRPr="006B6AAC" w:rsidRDefault="006B6AAC" w:rsidP="006B6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AAC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 obcego nowożytnego.</w:t>
      </w:r>
    </w:p>
    <w:p w:rsidR="006B6AAC" w:rsidRPr="006B6AAC" w:rsidRDefault="006B6AAC" w:rsidP="006B6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AAC">
        <w:rPr>
          <w:rFonts w:ascii="Times New Roman" w:eastAsia="Times New Roman" w:hAnsi="Times New Roman" w:cs="Times New Roman"/>
          <w:sz w:val="24"/>
          <w:szCs w:val="24"/>
          <w:lang w:eastAsia="pl-PL"/>
        </w:rPr>
        <w:t>Ósmoklasista przystępuje do egzaminu z jednego z następujących języków obcych nowożytnych: angielskiego, francuskiego, hiszpańskiego, niemieckiego, rosyjskiego, ukraińskiego lub włoskiego. Uczeń może wybrać tylko ten język, którego uczy się w szkole w ramach obowiązkowych zajęć edukacyjnych.</w:t>
      </w:r>
    </w:p>
    <w:p w:rsidR="006B6AAC" w:rsidRPr="006B6AAC" w:rsidRDefault="006B6AAC" w:rsidP="006B6A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B6AA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Przebieg egzaminu ósmoklasisty</w:t>
      </w:r>
    </w:p>
    <w:p w:rsidR="006B6AAC" w:rsidRPr="006B6AAC" w:rsidRDefault="006B6AAC" w:rsidP="006B6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AAC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ósmoklasisty odbywa się w maju. Uczeń, który z przyczyn losowych lub zdrowotnych nie ‎przystąpi do egzaminu w tym terminie, przystępuje do niego w czerwcu.‎</w:t>
      </w:r>
    </w:p>
    <w:p w:rsidR="006B6AAC" w:rsidRPr="006B6AAC" w:rsidRDefault="006B6AAC" w:rsidP="006B6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AAC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ósmoklasisty jest przeprowadzany przez trzy kolejne dni:</w:t>
      </w:r>
    </w:p>
    <w:p w:rsidR="006B6AAC" w:rsidRPr="006B6AAC" w:rsidRDefault="006B6AAC" w:rsidP="006B6A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AAC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 dnia – egzamin z języka polskiego, który trwa 120 minut</w:t>
      </w:r>
    </w:p>
    <w:p w:rsidR="006B6AAC" w:rsidRPr="006B6AAC" w:rsidRDefault="006B6AAC" w:rsidP="006B6A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AAC">
        <w:rPr>
          <w:rFonts w:ascii="Times New Roman" w:eastAsia="Times New Roman" w:hAnsi="Times New Roman" w:cs="Times New Roman"/>
          <w:sz w:val="24"/>
          <w:szCs w:val="24"/>
          <w:lang w:eastAsia="pl-PL"/>
        </w:rPr>
        <w:t>drugiego dnia – egzamin z matematyki, który trwa 100 minut</w:t>
      </w:r>
    </w:p>
    <w:p w:rsidR="006B6AAC" w:rsidRPr="006B6AAC" w:rsidRDefault="006B6AAC" w:rsidP="006B6A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AAC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trzeciego dnia – egzamin z języka obcego nowożytnego, który trwa 90 minut.</w:t>
      </w:r>
    </w:p>
    <w:p w:rsidR="006B6AAC" w:rsidRPr="006B6AAC" w:rsidRDefault="006B6AAC" w:rsidP="006B6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AAC">
        <w:rPr>
          <w:rFonts w:ascii="Times New Roman" w:eastAsia="Times New Roman" w:hAnsi="Times New Roman" w:cs="Times New Roman"/>
          <w:sz w:val="24"/>
          <w:szCs w:val="24"/>
          <w:lang w:eastAsia="pl-PL"/>
        </w:rPr>
        <w:t>Na egzamin uczeń przynosi ze sobą wyłącznie przybory do pisania: pióro lub długopis ‎z czarnym tuszem/atramentem, a w przypadku egzaminu matematyki również linijkę. ‎</w:t>
      </w:r>
    </w:p>
    <w:p w:rsidR="006B6AAC" w:rsidRPr="006B6AAC" w:rsidRDefault="006B6AAC" w:rsidP="006B6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AAC">
        <w:rPr>
          <w:rFonts w:ascii="Times New Roman" w:eastAsia="Times New Roman" w:hAnsi="Times New Roman" w:cs="Times New Roman"/>
          <w:sz w:val="24"/>
          <w:szCs w:val="24"/>
          <w:lang w:eastAsia="pl-PL"/>
        </w:rPr>
        <w:t>Na egzaminie nie można korzystać z kalkulatora oraz słowników. Nie wolno także przynosić ‎i używać żadnych urządzeń telekomunikacyjnych.‎</w:t>
      </w:r>
    </w:p>
    <w:p w:rsidR="006B6AAC" w:rsidRPr="006B6AAC" w:rsidRDefault="006B6AAC" w:rsidP="006B6A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B6AA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Zadania na egzaminie ósmoklasisty</w:t>
      </w:r>
    </w:p>
    <w:p w:rsidR="006B6AAC" w:rsidRPr="006B6AAC" w:rsidRDefault="006B6AAC" w:rsidP="006B6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AAC">
        <w:rPr>
          <w:rFonts w:ascii="Times New Roman" w:eastAsia="Times New Roman" w:hAnsi="Times New Roman" w:cs="Times New Roman"/>
          <w:sz w:val="24"/>
          <w:szCs w:val="24"/>
          <w:lang w:eastAsia="pl-PL"/>
        </w:rPr>
        <w:t>W arkuszu egzaminacyjnym ‎z każdego przedmiotu znajdą się zarówno zadania ‎zamknięte (tj. takie, w których uczeń wybiera jedną odpowiedź z kilku podanych), jak i zadania otwarte (tj. takie, w których uczeń samodzielnie formułuje odpowiedź). ‎</w:t>
      </w:r>
    </w:p>
    <w:p w:rsidR="006B6AAC" w:rsidRPr="006B6AAC" w:rsidRDefault="006B6AAC" w:rsidP="006B6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AAC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Przykładowe zadania wraz z rozwiązaniami można znaleźć w informatorach o egzaminie ósmoklasisty z poszczególnych przedmiotów (dostępne są aneksy do tych informatorów obowiązujące w roku szkolnym 2021/2022), w przykładowych arkuszach egzaminacyjnych, w arkuszach z egzaminów próbnych, w zestawach powtórzeniowych zadań egzaminacyjnych oraz w arkuszach wykorzystanych do przeprowadzenia egzaminu ósmoklasisty w latach 2019-2021.</w:t>
      </w:r>
    </w:p>
    <w:p w:rsidR="006B6AAC" w:rsidRPr="006B6AAC" w:rsidRDefault="006B6AAC" w:rsidP="006B6A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B6AA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Wyniki i zaświadczenia</w:t>
      </w:r>
    </w:p>
    <w:p w:rsidR="006B6AAC" w:rsidRPr="006B6AAC" w:rsidRDefault="006B6AAC" w:rsidP="006B6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AAC">
        <w:rPr>
          <w:rFonts w:ascii="Times New Roman" w:eastAsia="Times New Roman" w:hAnsi="Times New Roman" w:cs="Times New Roman"/>
          <w:sz w:val="24"/>
          <w:szCs w:val="24"/>
          <w:lang w:eastAsia="pl-PL"/>
        </w:rPr>
        <w:t>W 2022 r. uczniowie poznają swoje wyniki 1 lipca, natomiast 8 lipca każdy uczeń otrzyma zaświadczenie o szczegółowych ‎wynikach egzaminu ósmoklasisty. Na zaświadczeniu podany będzie wynik procentowy oraz wynik na skali ‎centylowej dla egzaminu z każdego przedmiotu.</w:t>
      </w:r>
    </w:p>
    <w:p w:rsidR="006B6AAC" w:rsidRPr="006B6AAC" w:rsidRDefault="006B6AAC" w:rsidP="006B6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AA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procentowy to odsetek punktów (zaokrąglony do liczby całkowitej), które uczeń ‎zdobył za zadania z danego przedmiotu. ‎</w:t>
      </w:r>
    </w:p>
    <w:p w:rsidR="006B6AAC" w:rsidRPr="006B6AAC" w:rsidRDefault="006B6AAC" w:rsidP="006B6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AA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centylowy to odsetek liczby ósmoklasistów (zaokrąglony do liczby całkowitej), którzy ‎uzyskali z egzaminu z danego przedmiotu wynik taki sam lub niższy niż zdający. ‎</w:t>
      </w:r>
    </w:p>
    <w:p w:rsidR="006B6AAC" w:rsidRPr="006B6AAC" w:rsidRDefault="006B6AAC" w:rsidP="006B6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AAC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przykład uczeń, który z języka polskiego uzyskał 78% punktów możliwych do zdobycia ‎‎(wynik procentowy), dowie się z zaświadczenia, że wynik taki sam lub niższy uzyskało ‎‎73% wszystkich zdających (wynik centylowy), co oznacza, że wynik wyższy uzyskało ‎‎27% zdających. Wynik centylowy umożliwia porównanie swojego wyniku z wynikami ‎uczniów w całym kraju.‎</w:t>
      </w:r>
    </w:p>
    <w:p w:rsidR="006B6AAC" w:rsidRPr="006B6AAC" w:rsidRDefault="006B6AAC" w:rsidP="006B6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AA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egzaminacyjne są ostateczne i nie mogą być podważone na drodze sądowej.‎</w:t>
      </w:r>
    </w:p>
    <w:p w:rsidR="006B6AAC" w:rsidRPr="006B6AAC" w:rsidRDefault="006B6AAC" w:rsidP="006B6A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B6AA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dodatkowe</w:t>
      </w:r>
    </w:p>
    <w:p w:rsidR="006B6AAC" w:rsidRPr="006B6AAC" w:rsidRDefault="006B6AAC" w:rsidP="006B6A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B6AA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EGZAMIN ÓSMOKLASISTY W JĘZYKU MNIEJSZOŚCI NARODOWEJ, MNIEJSZOŚCI ETNICZNEJ ‎I JĘZYKU REGIONALNYM</w:t>
      </w:r>
    </w:p>
    <w:p w:rsidR="006B6AAC" w:rsidRPr="006B6AAC" w:rsidRDefault="006B6AAC" w:rsidP="006B6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AA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szkół lub oddziałów, w których zajęcia są prowadzone w języku mniejszości ‎narodowej, języku mniejszości etnicznej lub języku regionalnym, rozwiązują zadania ‎z matematyki w języku polskim albo w języku danej mniejszości narodowej, mniejszości ‎etnicznej lub w języku regionalnym. Stosowną deklarację rodzice (prawni opiekunowie) ‎ucznia składają do 30 września roku szkolnego, w którym jest przeprowadzany egzamin.‎</w:t>
      </w:r>
    </w:p>
    <w:p w:rsidR="006B6AAC" w:rsidRPr="006B6AAC" w:rsidRDefault="006B6AAC" w:rsidP="006B6A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B6AA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‎EGZAMIN ÓSMOKLASISTY Z JĘZYKA OBCEGO NOWOŻYTNEGO</w:t>
      </w:r>
    </w:p>
    <w:p w:rsidR="006B6AAC" w:rsidRPr="006B6AAC" w:rsidRDefault="006B6AAC" w:rsidP="006B6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A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Rodzice (prawni opiekunowie) ucznia nie później niż do 30 września roku szkolnego, ‎w którym jest przeprowadzany egzamin, składają dyrektorowi szkoły pisemną deklarację ‎o przystąpieniu do egzaminu z jednego z języków obcych nowożytnych, ‎którego uczeń uczy się w szkole jako przedmiotu obowiązkowego. Osoby ‎pełnoletnie składają taką deklarację samodzielnie.‎</w:t>
      </w:r>
    </w:p>
    <w:p w:rsidR="006B6AAC" w:rsidRPr="006B6AAC" w:rsidRDefault="006B6AAC" w:rsidP="006B6A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B6AA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UPRAWNIENIA LAUREATÓW I FINALISTÓW KONKURSÓW</w:t>
      </w:r>
    </w:p>
    <w:p w:rsidR="006B6AAC" w:rsidRPr="006B6AAC" w:rsidRDefault="006B6AAC" w:rsidP="006B6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Uczeń, który jest laureatem lub finalistą olimpiady przedmiotowej wymienionej w wykazie olimpiad  lub laureatem konkursu ‎przedmiotowego o zasięgu wojewódzkim i </w:t>
      </w:r>
      <w:proofErr w:type="spellStart"/>
      <w:r w:rsidRPr="006B6AAC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6B6AAC">
        <w:rPr>
          <w:rFonts w:ascii="Times New Roman" w:eastAsia="Times New Roman" w:hAnsi="Times New Roman" w:cs="Times New Roman"/>
          <w:sz w:val="24"/>
          <w:szCs w:val="24"/>
          <w:lang w:eastAsia="pl-PL"/>
        </w:rPr>
        <w:t>, organizowanych ‎z zakresu jednego z przedmiotów objętych egzaminem ósmoklasisty, jest zwolniony ‎z egzaminu z danego przedmiotu. Zwolnienie jest równoznaczne z uzyskaniem ‎z przedmiotu najwyższego wyniku.‎</w:t>
      </w:r>
    </w:p>
    <w:p w:rsidR="006B6AAC" w:rsidRPr="006B6AAC" w:rsidRDefault="006B6AAC" w:rsidP="006B6A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B6AA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‎UPRAWNIENIA UCZNIÓW ZE SPECJALNYMI POTRZEBAMI EDUKACYJNYMI</w:t>
      </w:r>
    </w:p>
    <w:p w:rsidR="006B6AAC" w:rsidRPr="006B6AAC" w:rsidRDefault="006B6AAC" w:rsidP="006B6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ze specjalnymi potrzebami edukacyjnymi, w tym uczniowie niepełnosprawni, ‎niedostosowani społecznie oraz zagrożeni niedostosowaniem społecznym, oraz uczniowie, o których mowa w art. 165 ust. 1 ustawy z dnia 14 grudnia 2016 r. </w:t>
      </w:r>
      <w:r w:rsidRPr="006B6A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Prawo oświatowe</w:t>
      </w:r>
      <w:r w:rsidRPr="006B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(cudzoziemcy), przystępują do ‎egzaminu ósmoklasisty w warunkach i/lub formach dostosowanych do ich potrzeb. Szczegółowe ‎informacje dotyczące dostosowań są ogłaszane w komunikacie o dostosowaniach.</w:t>
      </w:r>
    </w:p>
    <w:p w:rsidR="00BB2C2E" w:rsidRDefault="00201306"/>
    <w:sectPr w:rsidR="00BB2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97A5E"/>
    <w:multiLevelType w:val="multilevel"/>
    <w:tmpl w:val="74CE9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205F74"/>
    <w:multiLevelType w:val="multilevel"/>
    <w:tmpl w:val="3B4AD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BD3167"/>
    <w:multiLevelType w:val="multilevel"/>
    <w:tmpl w:val="DEC2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AC"/>
    <w:rsid w:val="00201306"/>
    <w:rsid w:val="006B6AAC"/>
    <w:rsid w:val="0070246E"/>
    <w:rsid w:val="00F4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8DD98-0E06-498E-9D2D-7EA2591D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202000023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ke.gov.pl/egzamin-osmoklasisty/podstawa-programowa/" TargetMode="External"/><Relationship Id="rId5" Type="http://schemas.openxmlformats.org/officeDocument/2006/relationships/hyperlink" Target="http://cke.gov.pl/images/_KOMUNIKATY/E8%202022%20Informacj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2022-05-13T10:48:00Z</dcterms:created>
  <dcterms:modified xsi:type="dcterms:W3CDTF">2022-05-13T10:55:00Z</dcterms:modified>
</cp:coreProperties>
</file>